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49" w:rsidRPr="00FA1E49" w:rsidRDefault="00FA1E49" w:rsidP="00FA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4"/>
        </w:rPr>
      </w:pPr>
      <w:r w:rsidRPr="00FA1E49">
        <w:rPr>
          <w:b/>
          <w:sz w:val="24"/>
          <w:szCs w:val="24"/>
        </w:rPr>
        <w:t>AUTOCERTIFICAZIONE CATEGORIA MINORI OPPORTUNITA’</w:t>
      </w:r>
    </w:p>
    <w:p w:rsidR="00FA1E49" w:rsidRDefault="00FA1E49" w:rsidP="00FA1E49">
      <w:pPr>
        <w:rPr>
          <w:sz w:val="18"/>
          <w:szCs w:val="18"/>
        </w:rPr>
      </w:pPr>
      <w:r w:rsidRPr="00FA1E49">
        <w:rPr>
          <w:sz w:val="18"/>
          <w:szCs w:val="18"/>
        </w:rPr>
        <w:t>(articolo 46 comma 1lettera b) del Testo unico delle disposizioni legislative e regolamentari in materia di documentazione amministrativa adottato con D.P.R. 28.12.2000, N. 445)</w:t>
      </w:r>
    </w:p>
    <w:p w:rsidR="00FA1E49" w:rsidRPr="00FA1E49" w:rsidRDefault="00FA1E49" w:rsidP="00FA1E49">
      <w:pPr>
        <w:rPr>
          <w:sz w:val="18"/>
          <w:szCs w:val="18"/>
        </w:rPr>
      </w:pPr>
    </w:p>
    <w:p w:rsidR="00FA1E49" w:rsidRDefault="00FA1E49" w:rsidP="00FA1E49">
      <w:r>
        <w:t>Il/La sottoscritto/a________________________________________________________________________</w:t>
      </w:r>
    </w:p>
    <w:p w:rsidR="00FA1E49" w:rsidRDefault="00FA1E49" w:rsidP="00FA1E49">
      <w:r>
        <w:t>nato/a in ____________________________________________________il___________________________</w:t>
      </w:r>
    </w:p>
    <w:p w:rsidR="00FA1E49" w:rsidRDefault="00FA1E49" w:rsidP="00FA1E49">
      <w:r>
        <w:t>residente in _____________________________Via______________________________________ n. _____</w:t>
      </w:r>
    </w:p>
    <w:p w:rsidR="00FA1E49" w:rsidRDefault="00FA1E49" w:rsidP="00FA1E49">
      <w:r>
        <w:t>a conoscenza delle sanzioni penali previste dall’art. 76 del Testo unico adottato con D.P.R. 28.12.2000, n. 445, per le ipotesi di falsità in atti e dichiarazioni mendaci ivi indicate</w:t>
      </w:r>
    </w:p>
    <w:p w:rsidR="00FA1E49" w:rsidRDefault="00FA1E49" w:rsidP="00FA1E49">
      <w:r>
        <w:t>in relazione alla domanda di partecipazione al Servizio Civile Universale ed in particolare ai requisiti per l’ammissione stabiliti dal bando di selezione pubblicato il 18 dicembre 2024.</w:t>
      </w:r>
    </w:p>
    <w:p w:rsidR="00FA1E49" w:rsidRPr="00FA1E49" w:rsidRDefault="00FA1E49" w:rsidP="00FA1E49">
      <w:pPr>
        <w:jc w:val="center"/>
        <w:rPr>
          <w:b/>
          <w:sz w:val="24"/>
          <w:szCs w:val="24"/>
        </w:rPr>
      </w:pPr>
      <w:r w:rsidRPr="00FA1E49">
        <w:rPr>
          <w:b/>
          <w:sz w:val="24"/>
          <w:szCs w:val="24"/>
        </w:rPr>
        <w:t>DICHIARA</w:t>
      </w:r>
    </w:p>
    <w:p w:rsidR="00FA1E49" w:rsidRDefault="00FA1E49" w:rsidP="00FA1E49">
      <w:r>
        <w:t>di appartenere alla categoria di giovani con minori opportunità, nello specifico:</w:t>
      </w:r>
    </w:p>
    <w:p w:rsidR="00FA1E49" w:rsidRDefault="00FA1E49" w:rsidP="00FA1E49">
      <w:pPr>
        <w:pStyle w:val="Paragrafoelenco"/>
        <w:numPr>
          <w:ilvl w:val="0"/>
          <w:numId w:val="1"/>
        </w:numPr>
      </w:pPr>
      <w:r>
        <w:t>giovani con bassa scolarizzazione, in possesso di titolo di studio non superiore alla scuola secondaria di primo grado (terza media)</w:t>
      </w:r>
    </w:p>
    <w:p w:rsidR="00FA1E49" w:rsidRDefault="00FA1E49" w:rsidP="00FA1E49">
      <w:pPr>
        <w:pStyle w:val="Paragrafoelenco"/>
        <w:numPr>
          <w:ilvl w:val="0"/>
          <w:numId w:val="1"/>
        </w:numPr>
      </w:pPr>
      <w:r>
        <w:t>giovani con difficoltà economiche, con reddito complessivo del nucleo familiare inferiore</w:t>
      </w:r>
      <w:r w:rsidR="0058445E">
        <w:t xml:space="preserve"> o pari</w:t>
      </w:r>
      <w:r>
        <w:t xml:space="preserve"> a 15.000 euro</w:t>
      </w:r>
    </w:p>
    <w:p w:rsidR="00FA1E49" w:rsidRDefault="00FA1E49" w:rsidP="00FB22CB">
      <w:pPr>
        <w:pStyle w:val="Paragrafoelenco"/>
        <w:numPr>
          <w:ilvl w:val="0"/>
          <w:numId w:val="1"/>
        </w:numPr>
      </w:pPr>
      <w:r>
        <w:t>giovani con temporane</w:t>
      </w:r>
      <w:r w:rsidR="00FB22CB">
        <w:t>a fragilità personale e sociale</w:t>
      </w:r>
      <w:r w:rsidR="00FB22CB" w:rsidRPr="00FB22CB">
        <w:t xml:space="preserve"> con presa in carico da parte dei servizi socio-sanitari e/o dei centri per l’impiego</w:t>
      </w:r>
      <w:bookmarkStart w:id="0" w:name="_GoBack"/>
      <w:bookmarkEnd w:id="0"/>
    </w:p>
    <w:p w:rsidR="00FA1E49" w:rsidRDefault="00FA1E49" w:rsidP="00FA1E49">
      <w:pPr>
        <w:pStyle w:val="Paragrafoelenco"/>
        <w:ind w:left="360"/>
      </w:pPr>
    </w:p>
    <w:p w:rsidR="00FA1E49" w:rsidRDefault="00FA1E49" w:rsidP="00FA1E49">
      <w:r>
        <w:t xml:space="preserve">______________ , ______________ </w:t>
      </w:r>
      <w:r>
        <w:tab/>
      </w:r>
      <w:r>
        <w:tab/>
      </w:r>
      <w:r>
        <w:tab/>
        <w:t>_____________________________________</w:t>
      </w:r>
    </w:p>
    <w:p w:rsidR="00FA1E49" w:rsidRDefault="00FA1E49" w:rsidP="00FA1E49"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del/la dichiarante (per esteso e leggibile)</w:t>
      </w:r>
    </w:p>
    <w:p w:rsidR="00FA1E49" w:rsidRDefault="00FA1E49" w:rsidP="00FA1E49"/>
    <w:p w:rsidR="00FA1E49" w:rsidRDefault="00FA1E49" w:rsidP="00FA1E49"/>
    <w:p w:rsidR="00FA1E49" w:rsidRPr="00FA1E49" w:rsidRDefault="00FA1E49" w:rsidP="00FA1E49">
      <w:pPr>
        <w:rPr>
          <w:sz w:val="16"/>
          <w:szCs w:val="16"/>
        </w:rPr>
      </w:pPr>
      <w:r w:rsidRPr="00FA1E49">
        <w:rPr>
          <w:sz w:val="16"/>
          <w:szCs w:val="16"/>
        </w:rPr>
        <w:t>Ai sensi dell’art. 38, D.P.R. 445 del 28 dicembre 2000,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:rsidR="00FA1E49" w:rsidRPr="00FA1E49" w:rsidRDefault="00FA1E49" w:rsidP="00FA1E49">
      <w:pPr>
        <w:rPr>
          <w:sz w:val="16"/>
          <w:szCs w:val="16"/>
        </w:rPr>
      </w:pPr>
      <w:r w:rsidRPr="00FA1E49">
        <w:rPr>
          <w:sz w:val="16"/>
          <w:szCs w:val="16"/>
        </w:rPr>
        <w:t xml:space="preserve">Informativa ai sensi del </w:t>
      </w:r>
      <w:proofErr w:type="spellStart"/>
      <w:proofErr w:type="gramStart"/>
      <w:r w:rsidRPr="00FA1E49">
        <w:rPr>
          <w:sz w:val="16"/>
          <w:szCs w:val="16"/>
        </w:rPr>
        <w:t>D.Lgs</w:t>
      </w:r>
      <w:proofErr w:type="gramEnd"/>
      <w:r w:rsidRPr="00FA1E49">
        <w:rPr>
          <w:sz w:val="16"/>
          <w:szCs w:val="16"/>
        </w:rPr>
        <w:t>.</w:t>
      </w:r>
      <w:proofErr w:type="spellEnd"/>
      <w:r w:rsidRPr="00FA1E49">
        <w:rPr>
          <w:sz w:val="16"/>
          <w:szCs w:val="16"/>
        </w:rPr>
        <w:t xml:space="preserve"> N. 196/2003.</w:t>
      </w:r>
    </w:p>
    <w:p w:rsidR="001225B3" w:rsidRPr="00FA1E49" w:rsidRDefault="00FA1E49" w:rsidP="00FA1E49">
      <w:pPr>
        <w:rPr>
          <w:sz w:val="16"/>
          <w:szCs w:val="16"/>
        </w:rPr>
      </w:pPr>
      <w:r w:rsidRPr="00FA1E49">
        <w:rPr>
          <w:sz w:val="16"/>
          <w:szCs w:val="16"/>
        </w:rPr>
        <w:t>i dati sopra riportati sono prescritti dalle disposizioni vigenti ai fini del procedimento per il quale sono richiesti e verranno utilizzati esclusivamente per tale scopo</w:t>
      </w:r>
    </w:p>
    <w:sectPr w:rsidR="001225B3" w:rsidRPr="00FA1E49" w:rsidSect="001225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438F1"/>
    <w:multiLevelType w:val="hybridMultilevel"/>
    <w:tmpl w:val="828CC964"/>
    <w:lvl w:ilvl="0" w:tplc="8F68051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49"/>
    <w:rsid w:val="001225B3"/>
    <w:rsid w:val="001B3564"/>
    <w:rsid w:val="00551AD5"/>
    <w:rsid w:val="0058445E"/>
    <w:rsid w:val="00CC3824"/>
    <w:rsid w:val="00D541CC"/>
    <w:rsid w:val="00D81DFA"/>
    <w:rsid w:val="00FA1E49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BE31"/>
  <w15:chartTrackingRefBased/>
  <w15:docId w15:val="{CDF329E8-7B00-4E72-A4F5-C76C55FF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1D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Civalleri Silvia</dc:creator>
  <cp:keywords/>
  <dc:description/>
  <cp:lastModifiedBy>Civalleri Silvia</cp:lastModifiedBy>
  <cp:revision>3</cp:revision>
  <dcterms:created xsi:type="dcterms:W3CDTF">2025-03-07T09:58:00Z</dcterms:created>
  <dcterms:modified xsi:type="dcterms:W3CDTF">2025-03-10T13:19:00Z</dcterms:modified>
</cp:coreProperties>
</file>